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:rsidR="00057202" w:rsidRPr="00BE2668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t>Управление торговли и потребительского рынка администрации муниципального образования город Новороссийск</w:t>
      </w:r>
    </w:p>
    <w:p w:rsidR="004373C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EA6626" w:rsidRPr="00057202" w:rsidRDefault="00EA6626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:rsidR="00057202" w:rsidRPr="00BE2668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t xml:space="preserve">Постановление администрации муниципального образования город Новороссийск </w:t>
      </w:r>
      <w:r w:rsidR="00D215EE" w:rsidRPr="00BE2668">
        <w:rPr>
          <w:rFonts w:ascii="Times New Roman" w:hAnsi="Times New Roman"/>
          <w:i/>
          <w:sz w:val="28"/>
          <w:szCs w:val="28"/>
        </w:rPr>
        <w:t xml:space="preserve">«О внесении изменений в постановление администрации муниципального образования город Новороссийск </w:t>
      </w:r>
      <w:r w:rsidRPr="00BE2668">
        <w:rPr>
          <w:rFonts w:ascii="Times New Roman" w:hAnsi="Times New Roman"/>
          <w:i/>
          <w:sz w:val="28"/>
          <w:szCs w:val="28"/>
        </w:rPr>
        <w:t>от 18 октября 2019 года № 5160 «Об утверждении схемы 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</w:r>
    </w:p>
    <w:p w:rsidR="004373C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EA6626" w:rsidRPr="00057202" w:rsidRDefault="00EA6626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:rsidR="00057202" w:rsidRPr="00BE2668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t>со дня его официального опубликования</w:t>
      </w:r>
    </w:p>
    <w:p w:rsidR="004373C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 xml:space="preserve">(указывается дата; если положения вводятся в действие в разное время, то это указывается в </w:t>
      </w:r>
      <w:hyperlink w:anchor="P663" w:history="1">
        <w:r w:rsidR="004373C2" w:rsidRPr="00057202">
          <w:rPr>
            <w:rFonts w:ascii="Times New Roman" w:hAnsi="Times New Roman"/>
            <w:sz w:val="24"/>
            <w:szCs w:val="24"/>
          </w:rPr>
          <w:t>разделе 11</w:t>
        </w:r>
      </w:hyperlink>
      <w:r w:rsidR="004373C2" w:rsidRPr="00057202">
        <w:rPr>
          <w:rFonts w:ascii="Times New Roman" w:hAnsi="Times New Roman"/>
          <w:sz w:val="24"/>
          <w:szCs w:val="24"/>
        </w:rPr>
        <w:t>)</w:t>
      </w:r>
    </w:p>
    <w:p w:rsidR="00EA6626" w:rsidRPr="00057202" w:rsidRDefault="00EA6626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:rsidR="00057202" w:rsidRPr="00EA6626" w:rsidRDefault="00EA6626" w:rsidP="00EA6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6626">
        <w:rPr>
          <w:rFonts w:ascii="Times New Roman" w:hAnsi="Times New Roman"/>
          <w:i/>
          <w:sz w:val="28"/>
          <w:szCs w:val="28"/>
        </w:rPr>
        <w:t>Н</w:t>
      </w:r>
      <w:r w:rsidR="00615AD8" w:rsidRPr="00EA6626">
        <w:rPr>
          <w:rFonts w:ascii="Times New Roman" w:hAnsi="Times New Roman"/>
          <w:i/>
          <w:sz w:val="28"/>
          <w:szCs w:val="28"/>
        </w:rPr>
        <w:t>евозможность размещения новых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</w:t>
      </w:r>
    </w:p>
    <w:p w:rsidR="004373C2" w:rsidRPr="0005720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057202" w:rsidRPr="00EA6626" w:rsidRDefault="003F3038" w:rsidP="00EA6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6626">
        <w:rPr>
          <w:rFonts w:ascii="Times New Roman" w:hAnsi="Times New Roman"/>
          <w:i/>
          <w:sz w:val="28"/>
          <w:szCs w:val="28"/>
        </w:rPr>
        <w:t xml:space="preserve">Размещение </w:t>
      </w:r>
      <w:r w:rsidR="00EA6626">
        <w:rPr>
          <w:rFonts w:ascii="Times New Roman" w:hAnsi="Times New Roman"/>
          <w:i/>
          <w:sz w:val="28"/>
          <w:szCs w:val="28"/>
        </w:rPr>
        <w:t xml:space="preserve">новых </w:t>
      </w:r>
      <w:r w:rsidRPr="00EA6626">
        <w:rPr>
          <w:rFonts w:ascii="Times New Roman" w:hAnsi="Times New Roman"/>
          <w:i/>
          <w:sz w:val="28"/>
          <w:szCs w:val="28"/>
        </w:rPr>
        <w:t>нестационарных торговых объектов на землях, находящихся в муниципальной собственности на территории муниципального образования город Новороссийск</w:t>
      </w:r>
    </w:p>
    <w:p w:rsidR="004373C2" w:rsidRPr="0005720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CA2EDB" w:rsidRPr="00EA6626" w:rsidRDefault="00EA6626" w:rsidP="00EA662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целях решения указанной</w:t>
      </w:r>
      <w:r w:rsidR="00CA2EDB" w:rsidRPr="00EA6626">
        <w:rPr>
          <w:rFonts w:ascii="Times New Roman" w:hAnsi="Times New Roman"/>
          <w:i/>
          <w:sz w:val="28"/>
          <w:szCs w:val="28"/>
        </w:rPr>
        <w:t xml:space="preserve"> проблемы рассматриваемым проектом вносятся следующие изменения в действующее постановление</w:t>
      </w:r>
      <w:r w:rsidR="00CA2EDB" w:rsidRPr="00EA6626">
        <w:rPr>
          <w:rFonts w:ascii="Times New Roman" w:hAnsi="Times New Roman"/>
          <w:sz w:val="28"/>
          <w:szCs w:val="28"/>
        </w:rPr>
        <w:t xml:space="preserve"> </w:t>
      </w:r>
      <w:r w:rsidR="00CA2EDB" w:rsidRPr="00EA6626">
        <w:rPr>
          <w:rFonts w:ascii="Times New Roman" w:hAnsi="Times New Roman"/>
          <w:i/>
          <w:sz w:val="28"/>
          <w:szCs w:val="28"/>
        </w:rPr>
        <w:t xml:space="preserve">администрации муниципального образования город Новороссийск от 18 октября 2019 года № 5160 «Об утверждении схемы 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 - схема </w:t>
      </w:r>
      <w:r w:rsidR="00CA2EDB" w:rsidRPr="00EA6626">
        <w:rPr>
          <w:rFonts w:ascii="Times New Roman" w:hAnsi="Times New Roman"/>
          <w:i/>
          <w:sz w:val="28"/>
          <w:szCs w:val="28"/>
        </w:rPr>
        <w:lastRenderedPageBreak/>
        <w:t xml:space="preserve">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 утверждается в новой редакции. </w:t>
      </w:r>
    </w:p>
    <w:p w:rsidR="004373C2" w:rsidRPr="00057202" w:rsidRDefault="00EA6626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40482" w:rsidRDefault="00F4048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CA2EDB" w:rsidRPr="00CA2EDB">
        <w:rPr>
          <w:rFonts w:ascii="Times New Roman" w:hAnsi="Times New Roman"/>
          <w:i/>
          <w:sz w:val="28"/>
          <w:szCs w:val="28"/>
        </w:rPr>
        <w:t>средняя</w:t>
      </w:r>
      <w:r w:rsidR="00EA6626">
        <w:rPr>
          <w:rFonts w:ascii="Times New Roman" w:hAnsi="Times New Roman"/>
          <w:i/>
          <w:sz w:val="28"/>
          <w:szCs w:val="28"/>
        </w:rPr>
        <w:t>.</w:t>
      </w:r>
    </w:p>
    <w:p w:rsidR="00057202" w:rsidRPr="00625DBF" w:rsidRDefault="0005720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3C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:rsidR="00057202" w:rsidRPr="00CA2EDB" w:rsidRDefault="00CA2EDB" w:rsidP="000572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EDB">
        <w:rPr>
          <w:rFonts w:ascii="Times New Roman" w:hAnsi="Times New Roman"/>
          <w:i/>
          <w:sz w:val="28"/>
          <w:szCs w:val="28"/>
        </w:rPr>
        <w:t>Проект МНПА не содержит положения, устанавливающие обязанности для субъектов предпринимательской и инвестиционной деятельности</w:t>
      </w:r>
      <w:r w:rsidR="00EA6626">
        <w:rPr>
          <w:rFonts w:ascii="Times New Roman" w:hAnsi="Times New Roman"/>
          <w:i/>
          <w:sz w:val="28"/>
          <w:szCs w:val="28"/>
        </w:rPr>
        <w:t>.</w:t>
      </w:r>
    </w:p>
    <w:p w:rsidR="004373C2" w:rsidRPr="00625DB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F5779" w:rsidRPr="008F5779">
        <w:rPr>
          <w:rFonts w:ascii="Times New Roman" w:hAnsi="Times New Roman"/>
          <w:i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057202" w:rsidRPr="00EA6626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26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7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 w:rsidR="00625DBF"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 w:rsidR="00625DBF"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:rsidR="00057202" w:rsidRPr="00EA6626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26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05720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373C2" w:rsidRPr="00625DBF">
        <w:rPr>
          <w:rFonts w:ascii="Times New Roman" w:hAnsi="Times New Roman"/>
          <w:sz w:val="28"/>
          <w:szCs w:val="28"/>
        </w:rPr>
        <w:t>нформация о соблюдении условий установления обязательных требований, установленных частями 2.1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2.2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2.3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 xml:space="preserve">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</w:t>
      </w:r>
      <w:r w:rsidR="00625D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4373C2" w:rsidRPr="00625DBF">
        <w:rPr>
          <w:rFonts w:ascii="Times New Roman" w:hAnsi="Times New Roman"/>
          <w:sz w:val="28"/>
          <w:szCs w:val="28"/>
        </w:rPr>
        <w:t xml:space="preserve">от 19 ноября 2021 года  </w:t>
      </w:r>
      <w:r w:rsidR="00625DBF" w:rsidRPr="00625DBF">
        <w:rPr>
          <w:rFonts w:ascii="Times New Roman" w:hAnsi="Times New Roman"/>
          <w:sz w:val="28"/>
          <w:szCs w:val="28"/>
        </w:rPr>
        <w:t xml:space="preserve">№ 7030 </w:t>
      </w:r>
      <w:r w:rsidR="004373C2" w:rsidRPr="00625DBF">
        <w:rPr>
          <w:rFonts w:ascii="Times New Roman" w:hAnsi="Times New Roman"/>
          <w:sz w:val="28"/>
          <w:szCs w:val="28"/>
        </w:rPr>
        <w:t>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E25DAF">
        <w:rPr>
          <w:rFonts w:ascii="Times New Roman" w:hAnsi="Times New Roman"/>
          <w:sz w:val="28"/>
          <w:szCs w:val="28"/>
        </w:rPr>
        <w:t>»</w:t>
      </w:r>
      <w:r w:rsidR="004373C2" w:rsidRPr="00625DB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 Новороссийск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373C2" w:rsidRPr="00625DB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27 мая 2022 года № 2793)</w:t>
      </w:r>
    </w:p>
    <w:p w:rsidR="00057202" w:rsidRPr="00EA6626" w:rsidRDefault="00F4048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626">
        <w:rPr>
          <w:rFonts w:ascii="Times New Roman" w:hAnsi="Times New Roman"/>
          <w:sz w:val="28"/>
          <w:szCs w:val="28"/>
        </w:rPr>
        <w:t>_____________________________</w:t>
      </w:r>
      <w:r w:rsidR="008F5779" w:rsidRPr="00EA6626">
        <w:rPr>
          <w:rFonts w:ascii="Times New Roman" w:hAnsi="Times New Roman"/>
          <w:i/>
          <w:sz w:val="28"/>
          <w:szCs w:val="28"/>
        </w:rPr>
        <w:t>нет</w:t>
      </w:r>
      <w:r w:rsidRPr="00EA6626">
        <w:rPr>
          <w:rFonts w:ascii="Times New Roman" w:hAnsi="Times New Roman"/>
          <w:sz w:val="28"/>
          <w:szCs w:val="28"/>
        </w:rPr>
        <w:t>___</w:t>
      </w:r>
      <w:r w:rsidR="008F5779" w:rsidRPr="00EA6626">
        <w:rPr>
          <w:rFonts w:ascii="Times New Roman" w:hAnsi="Times New Roman"/>
          <w:sz w:val="28"/>
          <w:szCs w:val="28"/>
        </w:rPr>
        <w:t>_______________________________</w:t>
      </w:r>
    </w:p>
    <w:p w:rsidR="004373C2" w:rsidRPr="00057202" w:rsidRDefault="004373C2" w:rsidP="00F40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:rsidR="004373C2" w:rsidRPr="00335BBE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5DBF">
        <w:rPr>
          <w:rFonts w:ascii="Times New Roman" w:hAnsi="Times New Roman"/>
          <w:sz w:val="28"/>
          <w:szCs w:val="28"/>
        </w:rPr>
        <w:t>Ф.И.О.</w:t>
      </w:r>
      <w:r w:rsidR="00F40482">
        <w:rPr>
          <w:rFonts w:ascii="Times New Roman" w:hAnsi="Times New Roman"/>
          <w:sz w:val="28"/>
          <w:szCs w:val="28"/>
        </w:rPr>
        <w:t>_</w:t>
      </w:r>
      <w:r w:rsidRPr="00625DBF">
        <w:rPr>
          <w:rFonts w:ascii="Times New Roman" w:hAnsi="Times New Roman"/>
          <w:sz w:val="28"/>
          <w:szCs w:val="28"/>
        </w:rPr>
        <w:t>___</w:t>
      </w:r>
      <w:r w:rsidR="00335BBE" w:rsidRPr="00335BBE">
        <w:rPr>
          <w:rFonts w:ascii="Times New Roman" w:hAnsi="Times New Roman"/>
          <w:i/>
          <w:sz w:val="28"/>
          <w:szCs w:val="28"/>
        </w:rPr>
        <w:t>Пареньков</w:t>
      </w:r>
      <w:proofErr w:type="spellEnd"/>
      <w:r w:rsidR="00335BBE" w:rsidRPr="00335BBE">
        <w:rPr>
          <w:rFonts w:ascii="Times New Roman" w:hAnsi="Times New Roman"/>
          <w:i/>
          <w:sz w:val="28"/>
          <w:szCs w:val="28"/>
        </w:rPr>
        <w:t xml:space="preserve"> Тимур Сергеевич________</w:t>
      </w:r>
      <w:r w:rsidR="00B20C91" w:rsidRPr="00335BBE">
        <w:rPr>
          <w:rFonts w:ascii="Times New Roman" w:hAnsi="Times New Roman"/>
          <w:i/>
          <w:sz w:val="28"/>
          <w:szCs w:val="28"/>
        </w:rPr>
        <w:t>_____________________</w:t>
      </w:r>
      <w:r w:rsidR="00F40482" w:rsidRPr="00335BBE">
        <w:rPr>
          <w:rFonts w:ascii="Times New Roman" w:hAnsi="Times New Roman"/>
          <w:i/>
          <w:sz w:val="28"/>
          <w:szCs w:val="28"/>
        </w:rPr>
        <w:t>__</w:t>
      </w:r>
    </w:p>
    <w:p w:rsidR="00F40482" w:rsidRPr="00625DBF" w:rsidRDefault="004373C2" w:rsidP="00F40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 xml:space="preserve">Должность: </w:t>
      </w:r>
      <w:r w:rsidR="00335BBE" w:rsidRPr="00335BBE">
        <w:rPr>
          <w:rFonts w:ascii="Times New Roman" w:hAnsi="Times New Roman"/>
          <w:i/>
          <w:sz w:val="28"/>
          <w:szCs w:val="28"/>
        </w:rPr>
        <w:t>Начальник управления торговли и потребительского рынка</w:t>
      </w:r>
    </w:p>
    <w:p w:rsidR="00F4048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Тел.:</w:t>
      </w:r>
      <w:r w:rsidR="00F40482">
        <w:rPr>
          <w:rFonts w:ascii="Times New Roman" w:hAnsi="Times New Roman"/>
          <w:sz w:val="28"/>
          <w:szCs w:val="28"/>
        </w:rPr>
        <w:t>__</w:t>
      </w:r>
      <w:r w:rsidR="00335BBE" w:rsidRPr="00335BBE">
        <w:rPr>
          <w:rFonts w:ascii="Times New Roman" w:hAnsi="Times New Roman"/>
          <w:i/>
          <w:sz w:val="28"/>
          <w:szCs w:val="28"/>
        </w:rPr>
        <w:t>646743</w:t>
      </w:r>
      <w:r w:rsidR="00F40482" w:rsidRPr="00335BBE">
        <w:rPr>
          <w:rFonts w:ascii="Times New Roman" w:hAnsi="Times New Roman"/>
          <w:i/>
          <w:sz w:val="28"/>
          <w:szCs w:val="28"/>
        </w:rPr>
        <w:t>_____________________________________________________</w:t>
      </w:r>
    </w:p>
    <w:p w:rsidR="004373C2" w:rsidRPr="00335BBE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Адрес электронной почты:</w:t>
      </w:r>
      <w:r w:rsidR="00335BBE" w:rsidRPr="00335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BBE" w:rsidRPr="00335BBE">
        <w:rPr>
          <w:rFonts w:ascii="Times New Roman" w:hAnsi="Times New Roman"/>
          <w:i/>
          <w:sz w:val="28"/>
          <w:szCs w:val="28"/>
          <w:lang w:val="en-US"/>
        </w:rPr>
        <w:t>torg</w:t>
      </w:r>
      <w:proofErr w:type="spellEnd"/>
      <w:r w:rsidR="00335BBE" w:rsidRPr="00335BBE">
        <w:rPr>
          <w:rFonts w:ascii="Times New Roman" w:hAnsi="Times New Roman"/>
          <w:i/>
          <w:sz w:val="28"/>
          <w:szCs w:val="28"/>
        </w:rPr>
        <w:t>@</w:t>
      </w:r>
      <w:proofErr w:type="spellStart"/>
      <w:r w:rsidR="00335BBE" w:rsidRPr="00335BBE">
        <w:rPr>
          <w:rFonts w:ascii="Times New Roman" w:hAnsi="Times New Roman"/>
          <w:i/>
          <w:sz w:val="28"/>
          <w:szCs w:val="28"/>
          <w:lang w:val="en-US"/>
        </w:rPr>
        <w:t>mo</w:t>
      </w:r>
      <w:proofErr w:type="spellEnd"/>
      <w:r w:rsidR="00335BBE" w:rsidRPr="00335BBE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335BBE" w:rsidRPr="00335BBE">
        <w:rPr>
          <w:rFonts w:ascii="Times New Roman" w:hAnsi="Times New Roman"/>
          <w:i/>
          <w:sz w:val="28"/>
          <w:szCs w:val="28"/>
          <w:lang w:val="en-US"/>
        </w:rPr>
        <w:t>novorossiysk</w:t>
      </w:r>
      <w:proofErr w:type="spellEnd"/>
      <w:r w:rsidR="00335BBE" w:rsidRPr="00335BBE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335BBE" w:rsidRPr="00335BBE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3309E0" w:rsidRDefault="003309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3309E0" w:rsidRDefault="003309E0" w:rsidP="003309E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Объекты нестационарной торговли не связаны с землей, в связи с чем имеют место случаи, когда устанавливается в неположенном месте нестационарный объект, который портит внешний облик города или вовсе нарушает требования безопасности, например, перегораживает пешеходную зону или вовсе располагается на проезжей части. </w:t>
      </w:r>
    </w:p>
    <w:p w:rsidR="003309E0" w:rsidRDefault="003309E0" w:rsidP="003309E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Объекты нестационарной торговли могут подключаться к инженерным сетям, что может создать увеличенную нагрузку на тот или иной узел инженерно-технической сети, в результате чего могут происходить перегрузки сетей.</w:t>
      </w:r>
    </w:p>
    <w:p w:rsidR="006A71C2" w:rsidRDefault="006A71C2" w:rsidP="006A7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Некоторые из утвержденных ранее мест размещения нестационарных торговых объектов утрачивают свою актуальность ввиду сезонного характера работы объекта.</w:t>
      </w:r>
    </w:p>
    <w:p w:rsidR="006A71C2" w:rsidRDefault="006A71C2" w:rsidP="003309E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том числе, предприниматели обращаются с предложениями о включении в схемы размещения новых адресов размещения нестационарных объектов, которые рассматривает комиссия по актуализации схем размещения нестационарных</w:t>
      </w:r>
      <w:r w:rsidRPr="00BE2668">
        <w:rPr>
          <w:rFonts w:ascii="Times New Roman" w:hAnsi="Times New Roman"/>
          <w:i/>
          <w:sz w:val="28"/>
          <w:szCs w:val="28"/>
        </w:rPr>
        <w:t xml:space="preserve"> торговых объектов и нестационарных объектов по оказанию услуг на земельных участках, находящихся в муниципальной собственности, на территории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>, и принимает соответствующее решение.</w:t>
      </w:r>
    </w:p>
    <w:p w:rsidR="003309E0" w:rsidRPr="00EA6626" w:rsidRDefault="003309E0" w:rsidP="003309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решения указанных проблем актуализируются и утверждаются схемы размещения </w:t>
      </w:r>
      <w:r w:rsidRPr="00EA6626">
        <w:rPr>
          <w:rFonts w:ascii="Times New Roman" w:hAnsi="Times New Roman"/>
          <w:i/>
          <w:sz w:val="28"/>
          <w:szCs w:val="28"/>
        </w:rPr>
        <w:t>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309E0" w:rsidRPr="00057202" w:rsidRDefault="003309E0" w:rsidP="003309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309E0" w:rsidRDefault="000A7BDE" w:rsidP="000A7B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t xml:space="preserve">24 июля 2024 года состоялось заседание комиссии по актуализации схем размещения нестационарных торговых объектов и нестационарных объектов по оказанию услуг на земельных участках, находящихся в муниципальной собственности, на территории муниципального образования город Новороссийск. </w:t>
      </w:r>
    </w:p>
    <w:p w:rsidR="003309E0" w:rsidRDefault="000A7BDE" w:rsidP="000A7B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t xml:space="preserve">Комиссией рассмотрено 14 обращений граждан, индивидуальных предпринимателей и юридических лиц по вопросу включения в схемы 18 новых адресов размещения нестационарных торговых объектов и нестационарных объектов по оказанию услуг. </w:t>
      </w:r>
    </w:p>
    <w:p w:rsidR="000A7BDE" w:rsidRPr="00BE2668" w:rsidRDefault="000A7BDE" w:rsidP="000A7B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t>По результатам рассмотрения обращений принято решение рекомендовать уполномоченному органу внести изменения в схему размещения нестационарных торговых объектов по 7 адресам.</w:t>
      </w:r>
    </w:p>
    <w:p w:rsidR="000A7BDE" w:rsidRPr="00BE2668" w:rsidRDefault="000A7BDE" w:rsidP="003309E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668">
        <w:rPr>
          <w:rFonts w:ascii="Times New Roman" w:hAnsi="Times New Roman"/>
          <w:i/>
          <w:sz w:val="28"/>
          <w:szCs w:val="28"/>
        </w:rPr>
        <w:lastRenderedPageBreak/>
        <w:t xml:space="preserve">Размещение новых нестационарных торговых объектов </w:t>
      </w:r>
      <w:r w:rsidR="003F3038" w:rsidRPr="00BE2668">
        <w:rPr>
          <w:rFonts w:ascii="Times New Roman" w:hAnsi="Times New Roman"/>
          <w:i/>
          <w:sz w:val="28"/>
          <w:szCs w:val="28"/>
        </w:rPr>
        <w:t>невозможно</w:t>
      </w:r>
      <w:r w:rsidRPr="00BE2668">
        <w:rPr>
          <w:rFonts w:ascii="Times New Roman" w:hAnsi="Times New Roman"/>
          <w:i/>
          <w:sz w:val="28"/>
          <w:szCs w:val="28"/>
        </w:rPr>
        <w:t xml:space="preserve"> без внесения их в схему нестационарных торговых объектов.</w:t>
      </w:r>
    </w:p>
    <w:p w:rsidR="004373C2" w:rsidRPr="00057202" w:rsidRDefault="004373C2" w:rsidP="00B20C91">
      <w:pPr>
        <w:widowControl w:val="0"/>
        <w:tabs>
          <w:tab w:val="left" w:pos="247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ab/>
      </w:r>
      <w:r w:rsidRPr="00057202">
        <w:rPr>
          <w:rFonts w:ascii="Times New Roman" w:hAnsi="Times New Roman"/>
          <w:sz w:val="24"/>
          <w:szCs w:val="24"/>
        </w:rPr>
        <w:tab/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4373C2" w:rsidRDefault="000A7BDE" w:rsidP="006A71C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71C2">
        <w:rPr>
          <w:rFonts w:ascii="Times New Roman" w:hAnsi="Times New Roman"/>
          <w:i/>
          <w:sz w:val="28"/>
          <w:szCs w:val="28"/>
        </w:rPr>
        <w:t xml:space="preserve">Администрация муниципального образования город Новороссийск, </w:t>
      </w:r>
      <w:r w:rsidR="006A71C2" w:rsidRPr="006A71C2">
        <w:rPr>
          <w:rFonts w:ascii="Times New Roman" w:hAnsi="Times New Roman"/>
          <w:i/>
          <w:sz w:val="28"/>
          <w:szCs w:val="28"/>
        </w:rPr>
        <w:t>ю</w:t>
      </w:r>
      <w:r w:rsidRPr="006A71C2">
        <w:rPr>
          <w:rFonts w:ascii="Times New Roman" w:hAnsi="Times New Roman"/>
          <w:i/>
          <w:sz w:val="28"/>
          <w:szCs w:val="28"/>
        </w:rPr>
        <w:t>ридические лица и индивидуальные предприниматели</w:t>
      </w:r>
      <w:r w:rsidR="00992855">
        <w:rPr>
          <w:rFonts w:ascii="Times New Roman" w:hAnsi="Times New Roman"/>
          <w:i/>
          <w:sz w:val="28"/>
          <w:szCs w:val="28"/>
        </w:rPr>
        <w:t>, а также</w:t>
      </w:r>
      <w:r w:rsidR="00992855" w:rsidRPr="00992855">
        <w:rPr>
          <w:rFonts w:ascii="Times New Roman" w:hAnsi="Times New Roman"/>
          <w:i/>
          <w:sz w:val="28"/>
          <w:szCs w:val="28"/>
        </w:rPr>
        <w:t xml:space="preserve"> </w:t>
      </w:r>
      <w:r w:rsidR="00992855" w:rsidRPr="00206537">
        <w:rPr>
          <w:rFonts w:ascii="Times New Roman" w:hAnsi="Times New Roman"/>
          <w:i/>
          <w:sz w:val="28"/>
          <w:szCs w:val="28"/>
        </w:rPr>
        <w:t>физические лица,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92855">
        <w:rPr>
          <w:rFonts w:ascii="Times New Roman" w:hAnsi="Times New Roman"/>
          <w:i/>
          <w:sz w:val="28"/>
          <w:szCs w:val="28"/>
        </w:rPr>
        <w:t>, осуществляющие предпринимательскую деятельность на территории муниципального образования город Новороссийск</w:t>
      </w:r>
      <w:r w:rsidR="00E004A3">
        <w:rPr>
          <w:rFonts w:ascii="Times New Roman" w:hAnsi="Times New Roman"/>
          <w:i/>
          <w:sz w:val="28"/>
          <w:szCs w:val="28"/>
        </w:rPr>
        <w:t xml:space="preserve"> в сфере розничной торговли</w:t>
      </w:r>
      <w:r w:rsidR="00992855">
        <w:rPr>
          <w:rFonts w:ascii="Times New Roman" w:hAnsi="Times New Roman"/>
          <w:i/>
          <w:sz w:val="28"/>
          <w:szCs w:val="28"/>
        </w:rPr>
        <w:t xml:space="preserve">. </w:t>
      </w:r>
      <w:r w:rsidRPr="006A71C2">
        <w:rPr>
          <w:rFonts w:ascii="Times New Roman" w:hAnsi="Times New Roman"/>
          <w:i/>
          <w:sz w:val="28"/>
          <w:szCs w:val="28"/>
        </w:rPr>
        <w:t xml:space="preserve"> </w:t>
      </w:r>
    </w:p>
    <w:p w:rsidR="00992855" w:rsidRDefault="00992855" w:rsidP="006A71C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Количественная оценка </w:t>
      </w:r>
      <w:r w:rsidR="003F40C4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004A3">
        <w:rPr>
          <w:rFonts w:ascii="Times New Roman" w:hAnsi="Times New Roman"/>
          <w:i/>
          <w:sz w:val="28"/>
          <w:szCs w:val="28"/>
        </w:rPr>
        <w:t>10 253</w:t>
      </w:r>
      <w:r w:rsidR="003F40C4">
        <w:rPr>
          <w:rFonts w:ascii="Times New Roman" w:hAnsi="Times New Roman"/>
          <w:i/>
          <w:sz w:val="28"/>
          <w:szCs w:val="28"/>
        </w:rPr>
        <w:t xml:space="preserve"> единиц</w:t>
      </w:r>
      <w:r w:rsidR="00E004A3">
        <w:rPr>
          <w:rFonts w:ascii="Times New Roman" w:hAnsi="Times New Roman"/>
          <w:i/>
          <w:sz w:val="28"/>
          <w:szCs w:val="28"/>
        </w:rPr>
        <w:t>ы.</w:t>
      </w:r>
    </w:p>
    <w:p w:rsidR="004373C2" w:rsidRPr="00057202" w:rsidRDefault="00FB1F89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3F40C4" w:rsidRDefault="003F40C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3F40C4" w:rsidRDefault="003F40C4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риск причинения вреда жизни и здоровью граждан, имуществу физических и юридических лиц;</w:t>
      </w:r>
    </w:p>
    <w:p w:rsidR="004373C2" w:rsidRPr="00625DBF" w:rsidRDefault="003F3038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038">
        <w:rPr>
          <w:rFonts w:ascii="Times New Roman" w:hAnsi="Times New Roman"/>
          <w:i/>
          <w:sz w:val="28"/>
          <w:szCs w:val="28"/>
        </w:rPr>
        <w:t xml:space="preserve">риск нарушения прав юридических лиц и </w:t>
      </w:r>
      <w:r w:rsidR="003F40C4">
        <w:rPr>
          <w:rFonts w:ascii="Times New Roman" w:hAnsi="Times New Roman"/>
          <w:i/>
          <w:sz w:val="28"/>
          <w:szCs w:val="28"/>
        </w:rPr>
        <w:t>индивидуальных предпринимателей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4373C2" w:rsidRDefault="00992855" w:rsidP="003F4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40C4">
        <w:rPr>
          <w:rFonts w:ascii="Times New Roman" w:hAnsi="Times New Roman"/>
          <w:i/>
          <w:sz w:val="28"/>
          <w:szCs w:val="28"/>
        </w:rPr>
        <w:t xml:space="preserve">Жители города часто жалуются </w:t>
      </w:r>
      <w:r w:rsidR="003F40C4" w:rsidRPr="003F40C4">
        <w:rPr>
          <w:rFonts w:ascii="Times New Roman" w:hAnsi="Times New Roman"/>
          <w:i/>
          <w:sz w:val="28"/>
          <w:szCs w:val="28"/>
        </w:rPr>
        <w:t>на торговлю в неположенных местах или на то, что объекты нестационарной торговли расположены на парковках, что создает скопление людей и создает угрозу их жизни со стороны автовладельцев. в том числе, такие торговые объекты могут располагаться в местах, где не убирают мусор, как следствие остаются бытовые очистки и могут появиться вредители.</w:t>
      </w:r>
    </w:p>
    <w:p w:rsidR="003F40C4" w:rsidRPr="003F40C4" w:rsidRDefault="003F40C4" w:rsidP="003F40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6626">
        <w:rPr>
          <w:rFonts w:ascii="Times New Roman" w:hAnsi="Times New Roman"/>
          <w:i/>
          <w:sz w:val="28"/>
          <w:szCs w:val="28"/>
        </w:rPr>
        <w:t xml:space="preserve">Размещение </w:t>
      </w:r>
      <w:r>
        <w:rPr>
          <w:rFonts w:ascii="Times New Roman" w:hAnsi="Times New Roman"/>
          <w:i/>
          <w:sz w:val="28"/>
          <w:szCs w:val="28"/>
        </w:rPr>
        <w:t xml:space="preserve">новых </w:t>
      </w:r>
      <w:r w:rsidRPr="00EA6626">
        <w:rPr>
          <w:rFonts w:ascii="Times New Roman" w:hAnsi="Times New Roman"/>
          <w:i/>
          <w:sz w:val="28"/>
          <w:szCs w:val="28"/>
        </w:rPr>
        <w:t>нестационарных торговых объектов на землях, находящихся в муниципальной собственности на территории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 xml:space="preserve"> согласно схем поможет избежать подобных проблем.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3F40C4" w:rsidRDefault="003F40C4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373C2" w:rsidRPr="00625DBF" w:rsidRDefault="003F3038" w:rsidP="007B114A">
      <w:pPr>
        <w:pStyle w:val="a8"/>
        <w:pBdr>
          <w:bottom w:val="single" w:sz="4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11 ноября 2014 года №1249 «Об утверждении порядка разработки и утверждения органами местного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самоуправления схем размещения нестационарных торговых объектов на территории Краснодарского края» утвержден порядок разработки органами местного самоуправления схем размещения нестационарных торговых объектов на территории Краснодарского края, в соответствии с п. 3.1 раздела 3 которого схема разрабатывается и утверждается органом местного самоуправления.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B114A" w:rsidRDefault="007B114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4373C2" w:rsidRPr="007B114A" w:rsidRDefault="007B114A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14A">
        <w:rPr>
          <w:rFonts w:ascii="Times New Roman" w:hAnsi="Times New Roman"/>
          <w:i/>
          <w:sz w:val="28"/>
          <w:szCs w:val="28"/>
        </w:rPr>
        <w:t>Постановление администрации муниципального образования город Краснодар от 19 апреля 2023 г. № 1629 «О внесении изменений в постановление администрации муниципального образования город Краснодар от 12.02.2013 № 1122 «Об утверждении схемы размещения нестационарных торговых объектов на территории муниципального образования город Краснодар</w:t>
      </w:r>
      <w:r w:rsidRPr="007B114A">
        <w:rPr>
          <w:rFonts w:ascii="Times New Roman" w:hAnsi="Times New Roman"/>
          <w:i/>
          <w:sz w:val="28"/>
          <w:szCs w:val="28"/>
        </w:rPr>
        <w:t>»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:rsidR="004373C2" w:rsidRPr="00625DBF" w:rsidRDefault="003F3038" w:rsidP="007B114A">
      <w:pPr>
        <w:pStyle w:val="a8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994413">
        <w:rPr>
          <w:rFonts w:ascii="Times New Roman" w:hAnsi="Times New Roman" w:cs="Times New Roman"/>
          <w:i/>
          <w:sz w:val="28"/>
          <w:szCs w:val="28"/>
        </w:rPr>
        <w:t>Федеральный закон от 28 декабря 2009 года № 381-ФЗ «Об основах регулирования торговой деятельности в Российской Федерации», Федеральный закон от 6 октября 2003 года № 131-ФЗ «Об общих принципах организации местного самоуправления в Российской Федерации», Закон Краснодарского края от 31 мая 2005 года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Устав муниципального образования город Новороссийск, Центр правовой информации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994413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</w:t>
      </w:r>
      <w:r w:rsidRPr="003B2287">
        <w:rPr>
          <w:rFonts w:ascii="Times New Roman" w:hAnsi="Times New Roman" w:cs="Times New Roman"/>
          <w:i/>
          <w:sz w:val="28"/>
          <w:szCs w:val="28"/>
        </w:rPr>
        <w:t xml:space="preserve"> сеть Интернет</w:t>
      </w:r>
      <w:r w:rsidR="007B114A">
        <w:rPr>
          <w:rFonts w:ascii="Times New Roman" w:hAnsi="Times New Roman" w:cs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2.9. Иная информация о проблеме:</w:t>
      </w:r>
    </w:p>
    <w:p w:rsidR="004373C2" w:rsidRPr="003F3038" w:rsidRDefault="003F3038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3038">
        <w:rPr>
          <w:rFonts w:ascii="Times New Roman" w:hAnsi="Times New Roman"/>
          <w:i/>
          <w:sz w:val="28"/>
          <w:szCs w:val="28"/>
        </w:rPr>
        <w:t>отсутствует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41255" w:rsidRDefault="0004125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412"/>
      <w:bookmarkEnd w:id="1"/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373C2" w:rsidRPr="00625DBF" w:rsidTr="00041255">
        <w:trPr>
          <w:trHeight w:val="1348"/>
        </w:trPr>
        <w:tc>
          <w:tcPr>
            <w:tcW w:w="24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4373C2" w:rsidRPr="007B114A" w:rsidTr="00041255">
        <w:trPr>
          <w:trHeight w:val="333"/>
        </w:trPr>
        <w:tc>
          <w:tcPr>
            <w:tcW w:w="2443" w:type="dxa"/>
            <w:vAlign w:val="center"/>
          </w:tcPr>
          <w:p w:rsidR="004373C2" w:rsidRPr="007B114A" w:rsidRDefault="003F3038" w:rsidP="003F3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Размещение нестационарных торговых объектов на землях, находящихся в муниципальной собственности на территории муниципального образования город Новороссийск</w:t>
            </w:r>
          </w:p>
        </w:tc>
        <w:tc>
          <w:tcPr>
            <w:tcW w:w="3396" w:type="dxa"/>
            <w:vAlign w:val="center"/>
          </w:tcPr>
          <w:p w:rsidR="004373C2" w:rsidRPr="007B114A" w:rsidRDefault="000E1FB2" w:rsidP="007B1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</w:t>
            </w:r>
          </w:p>
        </w:tc>
        <w:tc>
          <w:tcPr>
            <w:tcW w:w="3450" w:type="dxa"/>
            <w:vAlign w:val="center"/>
          </w:tcPr>
          <w:p w:rsidR="004373C2" w:rsidRPr="007B114A" w:rsidRDefault="000E1FB2" w:rsidP="007B114A">
            <w:pPr>
              <w:widowControl w:val="0"/>
              <w:autoSpaceDE w:val="0"/>
              <w:autoSpaceDN w:val="0"/>
              <w:spacing w:after="0" w:line="240" w:lineRule="auto"/>
              <w:ind w:hanging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7B114A" w:rsidRDefault="007B114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7B114A" w:rsidRDefault="007B114A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14A">
        <w:rPr>
          <w:rFonts w:ascii="Times New Roman" w:hAnsi="Times New Roman"/>
          <w:i/>
          <w:sz w:val="28"/>
          <w:szCs w:val="28"/>
        </w:rPr>
        <w:t xml:space="preserve">Федеральный закон от 28 декабря 2009 г. № 381-ФЗ «Об основах государственного регулирования торговой деятельности в Российской Федерации»; </w:t>
      </w:r>
    </w:p>
    <w:p w:rsidR="007B114A" w:rsidRPr="007B114A" w:rsidRDefault="007B114A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14A">
        <w:rPr>
          <w:rFonts w:ascii="Times New Roman" w:hAnsi="Times New Roman"/>
          <w:i/>
          <w:sz w:val="28"/>
          <w:szCs w:val="28"/>
        </w:rPr>
        <w:t>Закон Краснодарского края от 31 мая 2005 г. № 879-КЗ «О государственной политике Краснодарского края в сфере торговой деятельности»;</w:t>
      </w:r>
    </w:p>
    <w:p w:rsidR="004373C2" w:rsidRPr="00625DBF" w:rsidRDefault="000E1FB2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постановление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инициативный порядок разработки)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69"/>
        <w:gridCol w:w="1941"/>
        <w:gridCol w:w="2761"/>
      </w:tblGrid>
      <w:tr w:rsidR="004373C2" w:rsidRPr="00625DBF" w:rsidTr="00041255">
        <w:trPr>
          <w:trHeight w:val="1374"/>
        </w:trPr>
        <w:tc>
          <w:tcPr>
            <w:tcW w:w="19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0E1FB2" w:rsidRPr="00625DBF" w:rsidTr="00504D9F">
        <w:trPr>
          <w:trHeight w:val="271"/>
        </w:trPr>
        <w:tc>
          <w:tcPr>
            <w:tcW w:w="1918" w:type="dxa"/>
            <w:vAlign w:val="center"/>
          </w:tcPr>
          <w:p w:rsidR="000E1FB2" w:rsidRPr="007B114A" w:rsidRDefault="000E1FB2" w:rsidP="000E1F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t>Размещение нестационарных торговых объектов на землях, находящихся в муниципальной собственности на территории муниципального образования город Новороссийск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2" w:rsidRPr="007B114A" w:rsidRDefault="000E1FB2" w:rsidP="007B114A">
            <w:pPr>
              <w:widowControl w:val="0"/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b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t>Принятие постановления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 от 18 октября 2019 года № 5160</w:t>
            </w:r>
            <w:r w:rsidRPr="007B114A">
              <w:rPr>
                <w:b/>
                <w:sz w:val="24"/>
                <w:szCs w:val="24"/>
              </w:rPr>
              <w:t xml:space="preserve"> </w:t>
            </w:r>
            <w:r w:rsidRPr="007B114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11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 утверждении </w:t>
            </w:r>
            <w:r w:rsidRPr="007B114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схемы 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2" w:rsidRPr="007B114A" w:rsidRDefault="007B114A" w:rsidP="007B1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Принято/не принято постановление администрации муниципального образования город Новороссийск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FB2" w:rsidRPr="007B114A" w:rsidRDefault="000E1FB2" w:rsidP="007B1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14A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4373C2" w:rsidRPr="007B114A" w:rsidRDefault="007B114A" w:rsidP="007B11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114A">
        <w:rPr>
          <w:rFonts w:ascii="Times New Roman" w:hAnsi="Times New Roman"/>
          <w:i/>
          <w:sz w:val="28"/>
          <w:szCs w:val="28"/>
        </w:rPr>
        <w:t>отсутствует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4373C2" w:rsidRPr="000E1FB2" w:rsidRDefault="000E1FB2" w:rsidP="00E004A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E1FB2">
        <w:rPr>
          <w:rFonts w:ascii="Times New Roman" w:hAnsi="Times New Roman"/>
          <w:i/>
          <w:sz w:val="28"/>
          <w:szCs w:val="28"/>
        </w:rPr>
        <w:t>Дополнительные затраты не потребуются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:rsidTr="00041255">
        <w:trPr>
          <w:trHeight w:val="597"/>
        </w:trPr>
        <w:tc>
          <w:tcPr>
            <w:tcW w:w="3052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4373C2" w:rsidRPr="00FB1F89" w:rsidTr="00FB1F89">
        <w:trPr>
          <w:trHeight w:val="281"/>
        </w:trPr>
        <w:tc>
          <w:tcPr>
            <w:tcW w:w="3052" w:type="dxa"/>
          </w:tcPr>
          <w:p w:rsidR="004373C2" w:rsidRPr="00FB1F89" w:rsidRDefault="003256AD" w:rsidP="00FB1F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  <w:tc>
          <w:tcPr>
            <w:tcW w:w="3118" w:type="dxa"/>
            <w:vAlign w:val="center"/>
          </w:tcPr>
          <w:p w:rsidR="004373C2" w:rsidRPr="00FB1F89" w:rsidRDefault="003256AD" w:rsidP="00FB1F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373C2" w:rsidRPr="00FB1F89" w:rsidRDefault="003256AD" w:rsidP="00FB1F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</w:t>
            </w:r>
          </w:p>
        </w:tc>
      </w:tr>
      <w:tr w:rsidR="00FB1F89" w:rsidRPr="00FB1F89" w:rsidTr="00FB1F89">
        <w:trPr>
          <w:trHeight w:val="4467"/>
        </w:trPr>
        <w:tc>
          <w:tcPr>
            <w:tcW w:w="3052" w:type="dxa"/>
          </w:tcPr>
          <w:p w:rsidR="00FB1F89" w:rsidRPr="00FB1F89" w:rsidRDefault="00FB1F89" w:rsidP="00FB1F89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индивидуальные предприниматели и юридические лица, а также </w:t>
            </w:r>
            <w:r w:rsidRPr="00FB1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</w:t>
            </w:r>
            <w:r w:rsidR="00E0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FB1F89">
              <w:rPr>
                <w:rFonts w:ascii="Times New Roman" w:hAnsi="Times New Roman" w:cs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</w:t>
            </w:r>
            <w:r w:rsidR="00E004A3">
              <w:rPr>
                <w:rFonts w:ascii="Times New Roman" w:hAnsi="Times New Roman" w:cs="Times New Roman"/>
                <w:i/>
                <w:sz w:val="24"/>
                <w:szCs w:val="24"/>
              </w:rPr>
              <w:t>, осуществляющие деятельность в сфере розничной торговли</w:t>
            </w:r>
          </w:p>
        </w:tc>
        <w:tc>
          <w:tcPr>
            <w:tcW w:w="3118" w:type="dxa"/>
            <w:vAlign w:val="center"/>
          </w:tcPr>
          <w:p w:rsidR="00FB1F89" w:rsidRPr="00FB1F89" w:rsidRDefault="00E004A3" w:rsidP="00FB1F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10 253</w:t>
            </w:r>
          </w:p>
        </w:tc>
        <w:tc>
          <w:tcPr>
            <w:tcW w:w="3119" w:type="dxa"/>
            <w:vAlign w:val="center"/>
          </w:tcPr>
          <w:p w:rsidR="00E004A3" w:rsidRPr="00E004A3" w:rsidRDefault="00FB1F89" w:rsidP="00FB1F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t xml:space="preserve">Общедоступные источники, единый реестр субъектов малого и среднего </w:t>
            </w: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>предпринимательства, выписка из ЕГРН</w:t>
            </w:r>
            <w:r w:rsidR="00E004A3" w:rsidRPr="00E004A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FB1F89" w:rsidRPr="00FB1F89" w:rsidRDefault="00E004A3" w:rsidP="00FB1F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>хема размещения н</w:t>
            </w: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>естационарных торговых объектов, ж</w:t>
            </w: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>урнал</w:t>
            </w: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E004A3">
              <w:rPr>
                <w:rFonts w:ascii="Times New Roman" w:hAnsi="Times New Roman"/>
                <w:i/>
                <w:sz w:val="24"/>
                <w:szCs w:val="24"/>
              </w:rPr>
              <w:t xml:space="preserve"> регистрации договоров на право размещения нестационарных торговых объектов, нестационарных объектов по оказанию услуг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625D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1409"/>
        <w:gridCol w:w="2268"/>
        <w:gridCol w:w="2137"/>
        <w:gridCol w:w="1690"/>
      </w:tblGrid>
      <w:tr w:rsidR="004373C2" w:rsidRPr="00625DBF" w:rsidTr="00C66E45">
        <w:trPr>
          <w:trHeight w:val="1590"/>
        </w:trPr>
        <w:tc>
          <w:tcPr>
            <w:tcW w:w="1847" w:type="dxa"/>
            <w:vAlign w:val="center"/>
          </w:tcPr>
          <w:p w:rsidR="004373C2" w:rsidRPr="00625DBF" w:rsidRDefault="004373C2" w:rsidP="00C66E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83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409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5.2. Характер функции                                                  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новая/изменяе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мая/отменяе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268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5.3.Пред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мый</w:t>
            </w:r>
            <w:r w:rsidR="00991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поря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2137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0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4373C2" w:rsidRPr="00C32079" w:rsidTr="00041255">
        <w:trPr>
          <w:trHeight w:val="275"/>
        </w:trPr>
        <w:tc>
          <w:tcPr>
            <w:tcW w:w="9351" w:type="dxa"/>
            <w:gridSpan w:val="5"/>
            <w:vAlign w:val="center"/>
          </w:tcPr>
          <w:p w:rsidR="004373C2" w:rsidRPr="00C32079" w:rsidRDefault="00991FAC" w:rsidP="00830DA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2079">
              <w:rPr>
                <w:rFonts w:ascii="Times New Roman" w:hAnsi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4373C2" w:rsidRPr="00E004A3" w:rsidTr="00991FAC">
        <w:trPr>
          <w:trHeight w:val="1101"/>
        </w:trPr>
        <w:tc>
          <w:tcPr>
            <w:tcW w:w="1847" w:type="dxa"/>
            <w:vAlign w:val="center"/>
          </w:tcPr>
          <w:p w:rsidR="00E004A3" w:rsidRPr="00E004A3" w:rsidRDefault="00991FAC" w:rsidP="0098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Утверждение изменений в схему </w:t>
            </w:r>
            <w:r w:rsidR="00E004A3" w:rsidRPr="00E004A3">
              <w:rPr>
                <w:rFonts w:ascii="Times New Roman" w:hAnsi="Times New Roman"/>
                <w:i/>
                <w:sz w:val="24"/>
                <w:szCs w:val="24"/>
              </w:rPr>
              <w:t>размещения новых нестационарных торговых объектов</w:t>
            </w:r>
            <w:r w:rsidR="00E004A3" w:rsidRPr="00E004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 </w:t>
            </w:r>
            <w:r w:rsidR="00E004A3" w:rsidRPr="00E004A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земельных участках, находящихся в муниципальной собственности, на территории муниципального образования город Новороссийск</w:t>
            </w:r>
            <w:r w:rsidR="00E004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согласно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E004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утвержденных схем</w:t>
            </w:r>
          </w:p>
        </w:tc>
        <w:tc>
          <w:tcPr>
            <w:tcW w:w="1409" w:type="dxa"/>
            <w:vAlign w:val="center"/>
          </w:tcPr>
          <w:p w:rsidR="004373C2" w:rsidRPr="00E004A3" w:rsidRDefault="00E004A3" w:rsidP="00E0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04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2268" w:type="dxa"/>
            <w:vAlign w:val="center"/>
          </w:tcPr>
          <w:p w:rsidR="004373C2" w:rsidRPr="00991FAC" w:rsidRDefault="00C32079" w:rsidP="00991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</w:t>
            </w:r>
            <w:r w:rsidRPr="00E004A3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земельных</w:t>
            </w:r>
            <w:r w:rsidRPr="00E004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участках, находящихся в муниципальной собственности, на территории муниципального образования город </w:t>
            </w:r>
            <w:r w:rsidRPr="00E004A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Новороссийск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согласно, утвержденных схем</w:t>
            </w:r>
          </w:p>
        </w:tc>
        <w:tc>
          <w:tcPr>
            <w:tcW w:w="2137" w:type="dxa"/>
            <w:vAlign w:val="center"/>
          </w:tcPr>
          <w:p w:rsidR="004373C2" w:rsidRPr="00E004A3" w:rsidRDefault="00C32079" w:rsidP="00991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690" w:type="dxa"/>
            <w:vAlign w:val="center"/>
          </w:tcPr>
          <w:p w:rsidR="004373C2" w:rsidRPr="00E004A3" w:rsidRDefault="00C32079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:rsidTr="0098756E">
        <w:tc>
          <w:tcPr>
            <w:tcW w:w="2694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373C2" w:rsidRPr="003256AD" w:rsidTr="0098756E">
        <w:trPr>
          <w:trHeight w:val="396"/>
        </w:trPr>
        <w:tc>
          <w:tcPr>
            <w:tcW w:w="9356" w:type="dxa"/>
            <w:gridSpan w:val="3"/>
          </w:tcPr>
          <w:p w:rsidR="004373C2" w:rsidRPr="003256AD" w:rsidRDefault="003256AD" w:rsidP="0018083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4373C2" w:rsidRPr="00625DBF" w:rsidTr="00C32079">
        <w:tc>
          <w:tcPr>
            <w:tcW w:w="2694" w:type="dxa"/>
            <w:vMerge w:val="restart"/>
            <w:vAlign w:val="center"/>
          </w:tcPr>
          <w:p w:rsidR="004373C2" w:rsidRPr="003256AD" w:rsidRDefault="004373C2" w:rsidP="00325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1.1. </w:t>
            </w:r>
            <w:r w:rsidR="003256AD" w:rsidRPr="003256AD">
              <w:rPr>
                <w:rFonts w:ascii="Times New Roman" w:hAnsi="Times New Roman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5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Е</w:t>
            </w:r>
            <w:r w:rsidR="0098756E">
              <w:rPr>
                <w:rFonts w:ascii="Times New Roman" w:hAnsi="Times New Roman"/>
                <w:sz w:val="28"/>
                <w:szCs w:val="28"/>
              </w:rPr>
              <w:t>диновременные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в _____ г.:</w:t>
            </w:r>
          </w:p>
        </w:tc>
        <w:tc>
          <w:tcPr>
            <w:tcW w:w="3119" w:type="dxa"/>
            <w:vAlign w:val="center"/>
          </w:tcPr>
          <w:p w:rsidR="004373C2" w:rsidRPr="003256AD" w:rsidRDefault="003256AD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Не предполагаются</w:t>
            </w:r>
          </w:p>
        </w:tc>
      </w:tr>
      <w:tr w:rsidR="004373C2" w:rsidRPr="00625DBF" w:rsidTr="00C32079">
        <w:tc>
          <w:tcPr>
            <w:tcW w:w="2694" w:type="dxa"/>
            <w:vMerge/>
            <w:vAlign w:val="center"/>
          </w:tcPr>
          <w:p w:rsidR="004373C2" w:rsidRPr="003256AD" w:rsidRDefault="004373C2" w:rsidP="0018083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4373C2" w:rsidRPr="00625DBF" w:rsidRDefault="0098756E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(от 1 до №</w:t>
            </w:r>
            <w:r w:rsidR="004373C2" w:rsidRPr="00625DBF">
              <w:rPr>
                <w:rFonts w:ascii="Times New Roman" w:hAnsi="Times New Roman"/>
                <w:sz w:val="28"/>
                <w:szCs w:val="28"/>
              </w:rPr>
              <w:t>) за период _____ гг.:</w:t>
            </w:r>
          </w:p>
        </w:tc>
        <w:tc>
          <w:tcPr>
            <w:tcW w:w="3119" w:type="dxa"/>
            <w:vAlign w:val="center"/>
          </w:tcPr>
          <w:p w:rsidR="004373C2" w:rsidRPr="003256AD" w:rsidRDefault="003256AD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Не предполагаются</w:t>
            </w:r>
          </w:p>
        </w:tc>
      </w:tr>
      <w:tr w:rsidR="004373C2" w:rsidRPr="00625DBF" w:rsidTr="00C32079">
        <w:tc>
          <w:tcPr>
            <w:tcW w:w="2694" w:type="dxa"/>
            <w:vMerge/>
            <w:vAlign w:val="center"/>
          </w:tcPr>
          <w:p w:rsidR="004373C2" w:rsidRPr="003256AD" w:rsidRDefault="004373C2" w:rsidP="0018083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4373C2" w:rsidRPr="00625DBF" w:rsidRDefault="0098756E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(от 1 до №</w:t>
            </w:r>
            <w:r w:rsidR="004373C2" w:rsidRPr="00625DBF">
              <w:rPr>
                <w:rFonts w:ascii="Times New Roman" w:hAnsi="Times New Roman"/>
                <w:sz w:val="28"/>
                <w:szCs w:val="28"/>
              </w:rPr>
              <w:t>) за период ______ гг.:</w:t>
            </w:r>
          </w:p>
        </w:tc>
        <w:tc>
          <w:tcPr>
            <w:tcW w:w="3119" w:type="dxa"/>
            <w:vAlign w:val="center"/>
          </w:tcPr>
          <w:p w:rsidR="004373C2" w:rsidRPr="003256AD" w:rsidRDefault="003256AD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Не предполагаются</w:t>
            </w:r>
          </w:p>
        </w:tc>
      </w:tr>
      <w:tr w:rsidR="004373C2" w:rsidRPr="00625DBF" w:rsidTr="0098756E">
        <w:tc>
          <w:tcPr>
            <w:tcW w:w="6237" w:type="dxa"/>
            <w:gridSpan w:val="2"/>
          </w:tcPr>
          <w:p w:rsidR="004373C2" w:rsidRPr="00625DBF" w:rsidRDefault="004373C2" w:rsidP="009875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3119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3C2" w:rsidRPr="00625DBF" w:rsidTr="0098756E">
        <w:tc>
          <w:tcPr>
            <w:tcW w:w="6237" w:type="dxa"/>
            <w:gridSpan w:val="2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3119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3C2" w:rsidRPr="00625DBF" w:rsidTr="0098756E">
        <w:tc>
          <w:tcPr>
            <w:tcW w:w="6237" w:type="dxa"/>
            <w:gridSpan w:val="2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19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3C2" w:rsidRPr="00625DBF" w:rsidRDefault="004373C2" w:rsidP="00C3207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  <w:r w:rsidR="00C32079">
        <w:rPr>
          <w:rFonts w:ascii="Times New Roman" w:hAnsi="Times New Roman"/>
          <w:sz w:val="28"/>
          <w:szCs w:val="28"/>
        </w:rPr>
        <w:t xml:space="preserve"> </w:t>
      </w:r>
      <w:r w:rsidR="00C32079" w:rsidRPr="003256AD">
        <w:rPr>
          <w:rFonts w:ascii="Times New Roman" w:hAnsi="Times New Roman"/>
          <w:i/>
          <w:sz w:val="28"/>
          <w:szCs w:val="28"/>
        </w:rPr>
        <w:t>отсутствуют</w:t>
      </w:r>
      <w:r w:rsidR="00C32079">
        <w:rPr>
          <w:rFonts w:ascii="Times New Roman" w:hAnsi="Times New Roman"/>
          <w:i/>
          <w:sz w:val="28"/>
          <w:szCs w:val="28"/>
        </w:rPr>
        <w:t>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32079" w:rsidRPr="00625DBF" w:rsidRDefault="00C32079" w:rsidP="00C3207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6.5. Источники данных:</w:t>
      </w:r>
      <w:r w:rsidRPr="00724324">
        <w:rPr>
          <w:rFonts w:ascii="Times New Roman" w:hAnsi="Times New Roman"/>
          <w:i/>
          <w:sz w:val="28"/>
          <w:szCs w:val="28"/>
        </w:rPr>
        <w:t xml:space="preserve"> </w:t>
      </w:r>
      <w:r w:rsidRPr="00E847A8">
        <w:rPr>
          <w:rFonts w:ascii="Times New Roman" w:hAnsi="Times New Roman"/>
          <w:i/>
          <w:sz w:val="28"/>
          <w:szCs w:val="28"/>
        </w:rPr>
        <w:t>отсутствуют.</w:t>
      </w:r>
    </w:p>
    <w:p w:rsidR="00C32079" w:rsidRPr="0098756E" w:rsidRDefault="00C32079" w:rsidP="00C320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 xml:space="preserve"> 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693"/>
        <w:gridCol w:w="2268"/>
        <w:gridCol w:w="1985"/>
      </w:tblGrid>
      <w:tr w:rsidR="004373C2" w:rsidRPr="00625DBF" w:rsidTr="00C66E45">
        <w:trPr>
          <w:trHeight w:val="4934"/>
        </w:trPr>
        <w:tc>
          <w:tcPr>
            <w:tcW w:w="2343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93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C32079" w:rsidRPr="00625DBF" w:rsidTr="00C32079">
        <w:trPr>
          <w:trHeight w:val="1106"/>
        </w:trPr>
        <w:tc>
          <w:tcPr>
            <w:tcW w:w="2343" w:type="dxa"/>
          </w:tcPr>
          <w:p w:rsidR="00C32079" w:rsidRPr="00FB1F89" w:rsidRDefault="00C32079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  <w:tc>
          <w:tcPr>
            <w:tcW w:w="2693" w:type="dxa"/>
            <w:vAlign w:val="center"/>
          </w:tcPr>
          <w:p w:rsidR="00C32079" w:rsidRPr="00C32079" w:rsidRDefault="00C32079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2079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Align w:val="center"/>
          </w:tcPr>
          <w:p w:rsidR="00C32079" w:rsidRPr="00C32079" w:rsidRDefault="00C32079" w:rsidP="00C3207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32079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C32079" w:rsidRPr="00C32079" w:rsidRDefault="00C32079" w:rsidP="00C3207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32079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  <w:tr w:rsidR="00C32079" w:rsidRPr="00625DBF" w:rsidTr="00C32079">
        <w:trPr>
          <w:trHeight w:val="9003"/>
        </w:trPr>
        <w:tc>
          <w:tcPr>
            <w:tcW w:w="2343" w:type="dxa"/>
          </w:tcPr>
          <w:p w:rsidR="00C32079" w:rsidRPr="00FB1F89" w:rsidRDefault="00C32079" w:rsidP="00C32079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F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индивидуальные предприниматели и юридические лица, а также </w:t>
            </w:r>
            <w:r w:rsidRPr="00FB1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FB1F89">
              <w:rPr>
                <w:rFonts w:ascii="Times New Roman" w:hAnsi="Times New Roman" w:cs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осуществляющие деятельность в сфере розничной торговли</w:t>
            </w:r>
          </w:p>
        </w:tc>
        <w:tc>
          <w:tcPr>
            <w:tcW w:w="2693" w:type="dxa"/>
            <w:vAlign w:val="center"/>
          </w:tcPr>
          <w:p w:rsidR="00C32079" w:rsidRPr="00C32079" w:rsidRDefault="00C32079" w:rsidP="00C32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2079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Align w:val="center"/>
          </w:tcPr>
          <w:p w:rsidR="00C32079" w:rsidRPr="00C32079" w:rsidRDefault="00C32079" w:rsidP="00C3207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32079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C32079" w:rsidRPr="00C32079" w:rsidRDefault="00C32079" w:rsidP="00C3207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32079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4373C2" w:rsidRPr="00625DBF" w:rsidRDefault="004373C2" w:rsidP="00C3207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32079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не предусмотрены</w:t>
      </w:r>
      <w:r w:rsidR="00C32079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C32079" w:rsidRDefault="004373C2" w:rsidP="00C3207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  <w:r w:rsidR="00C32079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отсутствуют</w:t>
      </w:r>
      <w:r w:rsidR="00C32079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2551"/>
        <w:gridCol w:w="1985"/>
        <w:gridCol w:w="3402"/>
      </w:tblGrid>
      <w:tr w:rsidR="004373C2" w:rsidRPr="00625DBF" w:rsidTr="00180835">
        <w:trPr>
          <w:trHeight w:val="936"/>
        </w:trPr>
        <w:tc>
          <w:tcPr>
            <w:tcW w:w="1351" w:type="dxa"/>
            <w:vAlign w:val="center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551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40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4373C2" w:rsidRPr="00625DBF" w:rsidTr="00C66E45">
        <w:trPr>
          <w:trHeight w:val="304"/>
        </w:trPr>
        <w:tc>
          <w:tcPr>
            <w:tcW w:w="1351" w:type="dxa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Риск 1</w:t>
            </w:r>
          </w:p>
        </w:tc>
        <w:tc>
          <w:tcPr>
            <w:tcW w:w="2551" w:type="dxa"/>
            <w:vAlign w:val="center"/>
          </w:tcPr>
          <w:p w:rsidR="004373C2" w:rsidRPr="003256AD" w:rsidRDefault="003256AD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4373C2" w:rsidRPr="003256AD" w:rsidRDefault="003256AD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402" w:type="dxa"/>
            <w:vAlign w:val="center"/>
          </w:tcPr>
          <w:p w:rsidR="004373C2" w:rsidRPr="003256AD" w:rsidRDefault="003256AD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</w:tr>
      <w:tr w:rsidR="004373C2" w:rsidRPr="00625DBF" w:rsidTr="00180835">
        <w:trPr>
          <w:trHeight w:val="319"/>
        </w:trPr>
        <w:tc>
          <w:tcPr>
            <w:tcW w:w="1351" w:type="dxa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Риск 2</w:t>
            </w:r>
          </w:p>
        </w:tc>
        <w:tc>
          <w:tcPr>
            <w:tcW w:w="2551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1259C" w:rsidRDefault="004373C2" w:rsidP="00C66E4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8.5. Источники данных:</w:t>
      </w:r>
      <w:r w:rsidR="00C66E45">
        <w:rPr>
          <w:rFonts w:ascii="Times New Roman" w:hAnsi="Times New Roman"/>
          <w:sz w:val="28"/>
          <w:szCs w:val="28"/>
        </w:rPr>
        <w:t xml:space="preserve"> о</w:t>
      </w:r>
      <w:r w:rsidR="0031259C" w:rsidRPr="0031259C">
        <w:rPr>
          <w:rFonts w:ascii="Times New Roman" w:hAnsi="Times New Roman"/>
          <w:i/>
          <w:sz w:val="28"/>
          <w:szCs w:val="28"/>
        </w:rPr>
        <w:t>тсутствуют</w:t>
      </w:r>
      <w:r w:rsidR="00C66E45">
        <w:rPr>
          <w:rFonts w:ascii="Times New Roman" w:hAnsi="Times New Roman"/>
          <w:i/>
          <w:sz w:val="28"/>
          <w:szCs w:val="28"/>
        </w:rPr>
        <w:t>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97"/>
        <w:gridCol w:w="1522"/>
      </w:tblGrid>
      <w:tr w:rsidR="004373C2" w:rsidRPr="00625DBF" w:rsidTr="00180835">
        <w:trPr>
          <w:tblHeader/>
        </w:trPr>
        <w:tc>
          <w:tcPr>
            <w:tcW w:w="4469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597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52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31259C" w:rsidRPr="00625DBF" w:rsidTr="00C66E45">
        <w:tc>
          <w:tcPr>
            <w:tcW w:w="4469" w:type="dxa"/>
            <w:vAlign w:val="center"/>
          </w:tcPr>
          <w:p w:rsidR="0031259C" w:rsidRPr="00625DBF" w:rsidRDefault="0031259C" w:rsidP="00C66E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9.1. 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C8" w:rsidRDefault="0031259C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Принятие акта</w:t>
            </w:r>
            <w:r w:rsidR="003B12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1259C" w:rsidRPr="003B12C8" w:rsidRDefault="003B12C8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(внесение изменений)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C" w:rsidRDefault="0031259C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Непринятие акта</w:t>
            </w:r>
          </w:p>
          <w:p w:rsidR="003B12C8" w:rsidRPr="003B12C8" w:rsidRDefault="003B12C8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(сохранение действующей схемы без изменений)</w:t>
            </w:r>
            <w:bookmarkStart w:id="4" w:name="_GoBack"/>
            <w:bookmarkEnd w:id="4"/>
          </w:p>
        </w:tc>
        <w:tc>
          <w:tcPr>
            <w:tcW w:w="1522" w:type="dxa"/>
            <w:vAlign w:val="center"/>
          </w:tcPr>
          <w:p w:rsidR="0031259C" w:rsidRPr="003B12C8" w:rsidRDefault="00C66E45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66E45" w:rsidRPr="00625DBF" w:rsidTr="00C66E45">
        <w:tc>
          <w:tcPr>
            <w:tcW w:w="4469" w:type="dxa"/>
            <w:vAlign w:val="center"/>
          </w:tcPr>
          <w:p w:rsidR="00C66E45" w:rsidRPr="00625DBF" w:rsidRDefault="00C66E45" w:rsidP="00C66E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45" w:rsidRPr="003B12C8" w:rsidRDefault="00C66E45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45" w:rsidRPr="003B12C8" w:rsidRDefault="00C66E45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 xml:space="preserve">уменьшение 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количества потенциальных адресатов</w:t>
            </w:r>
          </w:p>
        </w:tc>
        <w:tc>
          <w:tcPr>
            <w:tcW w:w="1522" w:type="dxa"/>
            <w:vAlign w:val="center"/>
          </w:tcPr>
          <w:p w:rsidR="00C66E45" w:rsidRPr="003B12C8" w:rsidRDefault="00C66E45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66E45" w:rsidRPr="00625DBF" w:rsidTr="00C66E45">
        <w:tc>
          <w:tcPr>
            <w:tcW w:w="4469" w:type="dxa"/>
          </w:tcPr>
          <w:p w:rsidR="00C66E45" w:rsidRPr="00625DBF" w:rsidRDefault="00C66E45" w:rsidP="00C66E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45" w:rsidRPr="003B12C8" w:rsidRDefault="00C66E45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45" w:rsidRPr="003B12C8" w:rsidRDefault="00C66E45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522" w:type="dxa"/>
            <w:vAlign w:val="center"/>
          </w:tcPr>
          <w:p w:rsidR="00C66E45" w:rsidRPr="003B12C8" w:rsidRDefault="00C66E45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  <w:tr w:rsidR="00C66E45" w:rsidRPr="00625DBF" w:rsidTr="00C66E45">
        <w:tc>
          <w:tcPr>
            <w:tcW w:w="4469" w:type="dxa"/>
          </w:tcPr>
          <w:p w:rsidR="00C66E45" w:rsidRPr="00625DBF" w:rsidRDefault="00C66E45" w:rsidP="00C66E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9.4. Оценка расходов (доходов) </w:t>
            </w:r>
            <w:r>
              <w:rPr>
                <w:rFonts w:ascii="Times New Roman" w:hAnsi="Times New Roman"/>
                <w:sz w:val="28"/>
                <w:szCs w:val="28"/>
              </w:rPr>
              <w:t>местного (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Новороссийск)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45" w:rsidRPr="003B12C8" w:rsidRDefault="00C66E45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Увеличение доходов местного бюджета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45" w:rsidRPr="003B12C8" w:rsidRDefault="00C66E45" w:rsidP="00C66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  <w:tc>
          <w:tcPr>
            <w:tcW w:w="1522" w:type="dxa"/>
            <w:vAlign w:val="center"/>
          </w:tcPr>
          <w:p w:rsidR="00C66E45" w:rsidRPr="003B12C8" w:rsidRDefault="00C66E45" w:rsidP="00C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Уменьшение доходов местного бюджета</w:t>
            </w:r>
          </w:p>
        </w:tc>
      </w:tr>
      <w:tr w:rsidR="003B12C8" w:rsidRPr="00625DBF" w:rsidTr="00C66E45">
        <w:tc>
          <w:tcPr>
            <w:tcW w:w="4469" w:type="dxa"/>
          </w:tcPr>
          <w:p w:rsidR="003B12C8" w:rsidRPr="00625DBF" w:rsidRDefault="003B12C8" w:rsidP="003B1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раздел 3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C8" w:rsidRPr="003B12C8" w:rsidRDefault="003B12C8" w:rsidP="003B12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C8" w:rsidRPr="003B12C8" w:rsidRDefault="003B12C8" w:rsidP="003B12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Предполагаемая цель не будет достигнута</w:t>
            </w:r>
          </w:p>
        </w:tc>
        <w:tc>
          <w:tcPr>
            <w:tcW w:w="1522" w:type="dxa"/>
            <w:vAlign w:val="center"/>
          </w:tcPr>
          <w:p w:rsidR="003B12C8" w:rsidRPr="003B12C8" w:rsidRDefault="003B12C8" w:rsidP="003B1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3B12C8" w:rsidRPr="00625DBF" w:rsidTr="003B12C8">
        <w:tc>
          <w:tcPr>
            <w:tcW w:w="4469" w:type="dxa"/>
            <w:vAlign w:val="center"/>
          </w:tcPr>
          <w:p w:rsidR="003B12C8" w:rsidRPr="00625DBF" w:rsidRDefault="003B12C8" w:rsidP="003B1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C8" w:rsidRPr="003B12C8" w:rsidRDefault="003B12C8" w:rsidP="003B12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C8" w:rsidRPr="003B12C8" w:rsidRDefault="003B12C8" w:rsidP="003B12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 xml:space="preserve">Отсутствие акта; нарушение законных 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 потенциальных адресатов</w:t>
            </w:r>
          </w:p>
        </w:tc>
        <w:tc>
          <w:tcPr>
            <w:tcW w:w="1522" w:type="dxa"/>
            <w:vAlign w:val="center"/>
          </w:tcPr>
          <w:p w:rsidR="003B12C8" w:rsidRPr="003B12C8" w:rsidRDefault="003B12C8" w:rsidP="003B1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сохранение ситуации без изменений</w:t>
            </w:r>
          </w:p>
        </w:tc>
      </w:tr>
    </w:tbl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59C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31259C" w:rsidRPr="003B12C8" w:rsidRDefault="003B12C8" w:rsidP="003B12C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Вариант 1: у</w:t>
      </w:r>
      <w:r w:rsidR="0031259C" w:rsidRPr="003B12C8">
        <w:rPr>
          <w:rFonts w:ascii="Times New Roman" w:hAnsi="Times New Roman"/>
          <w:i/>
          <w:sz w:val="28"/>
          <w:szCs w:val="24"/>
        </w:rPr>
        <w:t>тверждение постановления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</w:t>
      </w:r>
      <w:r w:rsidR="00EC7C5D" w:rsidRPr="003B12C8">
        <w:rPr>
          <w:rFonts w:ascii="Times New Roman" w:hAnsi="Times New Roman"/>
          <w:i/>
          <w:sz w:val="28"/>
          <w:szCs w:val="24"/>
        </w:rPr>
        <w:t xml:space="preserve"> </w:t>
      </w:r>
      <w:r w:rsidR="0031259C" w:rsidRPr="003B12C8">
        <w:rPr>
          <w:rFonts w:ascii="Times New Roman" w:hAnsi="Times New Roman"/>
          <w:i/>
          <w:sz w:val="28"/>
          <w:szCs w:val="24"/>
        </w:rPr>
        <w:t>от 18 октября 2019 года № 5160 «Об утверждении схемы 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</w:r>
    </w:p>
    <w:p w:rsidR="004373C2" w:rsidRPr="00180835" w:rsidRDefault="004373C2" w:rsidP="00312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3B12C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предлагаем</w:t>
      </w:r>
      <w:r w:rsidR="003B12C8">
        <w:rPr>
          <w:rFonts w:ascii="Times New Roman" w:hAnsi="Times New Roman"/>
          <w:sz w:val="28"/>
          <w:szCs w:val="28"/>
        </w:rPr>
        <w:t xml:space="preserve">ого варианта решения проблемы: </w:t>
      </w:r>
      <w:r w:rsidR="0031259C" w:rsidRPr="0031259C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3B12C8" w:rsidRDefault="003B12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636"/>
      <w:bookmarkEnd w:id="5"/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:rsidR="004373C2" w:rsidRPr="00625DBF" w:rsidRDefault="0031259C" w:rsidP="003B12C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 w:rsidR="0031259C">
        <w:rPr>
          <w:rFonts w:ascii="Times New Roman" w:hAnsi="Times New Roman"/>
          <w:sz w:val="28"/>
          <w:szCs w:val="28"/>
        </w:rPr>
        <w:t>(или) срока действия: нет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б) отсрочка введения предлагаемого правового регулирования: </w:t>
      </w:r>
      <w:proofErr w:type="gramStart"/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дней</w:t>
      </w:r>
      <w:proofErr w:type="gramEnd"/>
      <w:r w:rsidRPr="00625DBF">
        <w:rPr>
          <w:rFonts w:ascii="Times New Roman" w:hAnsi="Times New Roman"/>
          <w:sz w:val="28"/>
          <w:szCs w:val="28"/>
        </w:rPr>
        <w:t xml:space="preserve"> 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в) срок действия правового регулирования: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лет с даты вступления в силу муниципального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10.3. Необходимость распространения предлагаемого правового регулирования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 xml:space="preserve">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10.3.1. Период распространения 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</w:t>
      </w:r>
      <w:r w:rsidR="00830DAB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 xml:space="preserve">с даты </w:t>
      </w:r>
      <w:r w:rsidRPr="00625DBF">
        <w:rPr>
          <w:rFonts w:ascii="Times New Roman" w:hAnsi="Times New Roman"/>
          <w:sz w:val="28"/>
          <w:szCs w:val="28"/>
        </w:rPr>
        <w:lastRenderedPageBreak/>
        <w:t>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10.4. Обоснование необходимости установления переходного периода и (или) отсрочки вступления в силу, и (или)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373C2" w:rsidRPr="0031259C" w:rsidRDefault="0031259C" w:rsidP="003B12C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отсутствует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59C" w:rsidRDefault="0031259C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31259C" w:rsidRDefault="0031259C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торговли и потребительского </w:t>
      </w:r>
    </w:p>
    <w:p w:rsidR="004373C2" w:rsidRPr="00625DBF" w:rsidRDefault="0031259C" w:rsidP="003B12C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рынка Т.С. </w:t>
      </w:r>
      <w:proofErr w:type="gramStart"/>
      <w:r>
        <w:rPr>
          <w:rFonts w:ascii="Times New Roman" w:hAnsi="Times New Roman"/>
          <w:sz w:val="28"/>
          <w:szCs w:val="28"/>
        </w:rPr>
        <w:t xml:space="preserve">Пареньков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="004373C2" w:rsidRPr="00625DBF">
        <w:rPr>
          <w:rFonts w:ascii="Times New Roman" w:hAnsi="Times New Roman"/>
          <w:sz w:val="28"/>
          <w:szCs w:val="28"/>
        </w:rPr>
        <w:t xml:space="preserve">   </w:t>
      </w:r>
      <w:r w:rsidR="003B12C8">
        <w:rPr>
          <w:rFonts w:ascii="Times New Roman" w:hAnsi="Times New Roman"/>
          <w:sz w:val="28"/>
          <w:szCs w:val="28"/>
        </w:rPr>
        <w:t xml:space="preserve">        06.09.2024</w:t>
      </w:r>
      <w:r w:rsidR="004373C2" w:rsidRPr="00625DBF">
        <w:rPr>
          <w:rFonts w:ascii="Times New Roman" w:hAnsi="Times New Roman"/>
          <w:sz w:val="28"/>
          <w:szCs w:val="28"/>
        </w:rPr>
        <w:t xml:space="preserve">            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(инициалы, </w:t>
      </w:r>
      <w:proofErr w:type="gramStart"/>
      <w:r w:rsidRPr="00180835">
        <w:rPr>
          <w:rFonts w:ascii="Times New Roman" w:hAnsi="Times New Roman"/>
          <w:sz w:val="24"/>
          <w:szCs w:val="24"/>
        </w:rPr>
        <w:t xml:space="preserve">фамилия)   </w:t>
      </w:r>
      <w:proofErr w:type="gramEnd"/>
      <w:r w:rsidRPr="00180835">
        <w:rPr>
          <w:rFonts w:ascii="Times New Roman" w:hAnsi="Times New Roman"/>
          <w:sz w:val="24"/>
          <w:szCs w:val="24"/>
        </w:rPr>
        <w:t xml:space="preserve">                      </w:t>
      </w:r>
      <w:r w:rsidR="00180835">
        <w:rPr>
          <w:rFonts w:ascii="Times New Roman" w:hAnsi="Times New Roman"/>
          <w:sz w:val="24"/>
          <w:szCs w:val="24"/>
        </w:rPr>
        <w:t xml:space="preserve">     </w:t>
      </w:r>
      <w:r w:rsidRPr="00180835">
        <w:rPr>
          <w:rFonts w:ascii="Times New Roman" w:hAnsi="Times New Roman"/>
          <w:sz w:val="24"/>
          <w:szCs w:val="24"/>
        </w:rPr>
        <w:t xml:space="preserve">   (да</w:t>
      </w:r>
      <w:r w:rsidR="00830DAB" w:rsidRPr="00180835">
        <w:rPr>
          <w:rFonts w:ascii="Times New Roman" w:hAnsi="Times New Roman"/>
          <w:sz w:val="24"/>
          <w:szCs w:val="24"/>
        </w:rPr>
        <w:t xml:space="preserve">та)                            </w:t>
      </w:r>
      <w:r w:rsidR="00180835">
        <w:rPr>
          <w:rFonts w:ascii="Times New Roman" w:hAnsi="Times New Roman"/>
          <w:sz w:val="24"/>
          <w:szCs w:val="24"/>
        </w:rPr>
        <w:t xml:space="preserve">          </w:t>
      </w:r>
      <w:r w:rsidRPr="00180835">
        <w:rPr>
          <w:rFonts w:ascii="Times New Roman" w:hAnsi="Times New Roman"/>
          <w:sz w:val="24"/>
          <w:szCs w:val="24"/>
        </w:rPr>
        <w:t>(подпись)</w:t>
      </w:r>
    </w:p>
    <w:p w:rsidR="004373C2" w:rsidRDefault="004373C2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835" w:rsidRPr="00625DBF" w:rsidRDefault="00180835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0835" w:rsidRPr="00625DBF" w:rsidSect="00041255">
      <w:headerReference w:type="default" r:id="rId8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C1" w:rsidRDefault="00E224C1" w:rsidP="004373C2">
      <w:pPr>
        <w:spacing w:after="0" w:line="240" w:lineRule="auto"/>
      </w:pPr>
      <w:r>
        <w:separator/>
      </w:r>
    </w:p>
  </w:endnote>
  <w:endnote w:type="continuationSeparator" w:id="0">
    <w:p w:rsidR="00E224C1" w:rsidRDefault="00E224C1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C1" w:rsidRDefault="00E224C1" w:rsidP="004373C2">
      <w:pPr>
        <w:spacing w:after="0" w:line="240" w:lineRule="auto"/>
      </w:pPr>
      <w:r>
        <w:separator/>
      </w:r>
    </w:p>
  </w:footnote>
  <w:footnote w:type="continuationSeparator" w:id="0">
    <w:p w:rsidR="00E224C1" w:rsidRDefault="00E224C1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3B12C8">
          <w:rPr>
            <w:rFonts w:ascii="Times New Roman" w:hAnsi="Times New Roman"/>
            <w:noProof/>
          </w:rPr>
          <w:t>10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:rsidR="004373C2" w:rsidRDefault="00437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41255"/>
    <w:rsid w:val="00057202"/>
    <w:rsid w:val="000832E7"/>
    <w:rsid w:val="000A7BDE"/>
    <w:rsid w:val="000B5A02"/>
    <w:rsid w:val="000E1FB2"/>
    <w:rsid w:val="00147D44"/>
    <w:rsid w:val="00180835"/>
    <w:rsid w:val="0031259C"/>
    <w:rsid w:val="003256AD"/>
    <w:rsid w:val="003309E0"/>
    <w:rsid w:val="00335BBE"/>
    <w:rsid w:val="003717CE"/>
    <w:rsid w:val="003B12C8"/>
    <w:rsid w:val="003F3038"/>
    <w:rsid w:val="003F40C4"/>
    <w:rsid w:val="004373C2"/>
    <w:rsid w:val="00615AD8"/>
    <w:rsid w:val="00625DBF"/>
    <w:rsid w:val="006A71C2"/>
    <w:rsid w:val="00737916"/>
    <w:rsid w:val="007B114A"/>
    <w:rsid w:val="00830DAB"/>
    <w:rsid w:val="00893F69"/>
    <w:rsid w:val="008F5779"/>
    <w:rsid w:val="0098756E"/>
    <w:rsid w:val="00991FAC"/>
    <w:rsid w:val="00992855"/>
    <w:rsid w:val="00AD4FF6"/>
    <w:rsid w:val="00B054CD"/>
    <w:rsid w:val="00B20C91"/>
    <w:rsid w:val="00BE2668"/>
    <w:rsid w:val="00C32079"/>
    <w:rsid w:val="00C66E45"/>
    <w:rsid w:val="00CA2EDB"/>
    <w:rsid w:val="00D215EE"/>
    <w:rsid w:val="00DB68DD"/>
    <w:rsid w:val="00E004A3"/>
    <w:rsid w:val="00E224C1"/>
    <w:rsid w:val="00E25DAF"/>
    <w:rsid w:val="00EA6626"/>
    <w:rsid w:val="00EC7C5D"/>
    <w:rsid w:val="00F40482"/>
    <w:rsid w:val="00F42232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3466-8ADB-49E3-9A91-0C752A5B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3F3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D45839770D877C79D2FB4BBFD156C02B0313DE264F246B879A8C48C7406E0D14EA4C601397061BD18774B2413Q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D34F-0429-4572-B929-82EEB71C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Макарова Л.Г.</cp:lastModifiedBy>
  <cp:revision>13</cp:revision>
  <dcterms:created xsi:type="dcterms:W3CDTF">2024-03-26T14:01:00Z</dcterms:created>
  <dcterms:modified xsi:type="dcterms:W3CDTF">2024-09-09T18:01:00Z</dcterms:modified>
</cp:coreProperties>
</file>